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b/>
          <w:bCs/>
          <w:sz w:val="44"/>
          <w:szCs w:val="44"/>
        </w:rPr>
      </w:pPr>
      <w:r>
        <w:rPr>
          <w:rFonts w:eastAsia="黑体"/>
          <w:b/>
          <w:bCs/>
          <w:sz w:val="44"/>
          <w:szCs w:val="44"/>
        </w:rPr>
        <w:t>20</w:t>
      </w:r>
      <w:r>
        <w:rPr>
          <w:rFonts w:hint="eastAsia" w:eastAsia="黑体"/>
          <w:b/>
          <w:bCs/>
          <w:sz w:val="44"/>
          <w:szCs w:val="44"/>
        </w:rPr>
        <w:t>25</w:t>
      </w:r>
      <w:r>
        <w:rPr>
          <w:rFonts w:eastAsia="黑体"/>
          <w:b/>
          <w:bCs/>
          <w:sz w:val="44"/>
          <w:szCs w:val="44"/>
        </w:rPr>
        <w:t>年湖北省高等教育自学考试</w:t>
      </w:r>
    </w:p>
    <w:p>
      <w:pPr>
        <w:jc w:val="center"/>
        <w:rPr>
          <w:rFonts w:eastAsia="黑体"/>
          <w:b/>
          <w:bCs/>
          <w:sz w:val="44"/>
          <w:szCs w:val="44"/>
        </w:rPr>
      </w:pPr>
      <w:r>
        <w:rPr>
          <w:rFonts w:hint="eastAsia" w:eastAsia="黑体"/>
          <w:b/>
          <w:bCs/>
          <w:sz w:val="44"/>
          <w:szCs w:val="44"/>
        </w:rPr>
        <w:t>面向学校开考专业</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140"/>
          <w:szCs w:val="140"/>
        </w:rPr>
      </w:pPr>
      <w:r>
        <w:rPr>
          <w:rFonts w:hint="eastAsia" w:eastAsia="黑体"/>
          <w:b/>
          <w:bCs/>
          <w:sz w:val="140"/>
          <w:szCs w:val="140"/>
        </w:rPr>
        <w:t>报 考 简 章</w:t>
      </w: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p>
    <w:p>
      <w:pPr>
        <w:jc w:val="center"/>
        <w:rPr>
          <w:rFonts w:eastAsia="黑体"/>
          <w:b/>
          <w:bCs/>
          <w:sz w:val="32"/>
        </w:rPr>
      </w:pPr>
      <w:bookmarkStart w:id="0" w:name="_GoBack"/>
      <w:bookmarkEnd w:id="0"/>
    </w:p>
    <w:p>
      <w:pPr>
        <w:jc w:val="center"/>
        <w:rPr>
          <w:rFonts w:eastAsia="黑体"/>
          <w:b/>
          <w:bCs/>
          <w:sz w:val="28"/>
          <w:szCs w:val="28"/>
        </w:rPr>
      </w:pPr>
      <w:r>
        <w:rPr>
          <w:rFonts w:eastAsia="黑体"/>
          <w:b/>
          <w:bCs/>
          <w:sz w:val="28"/>
          <w:szCs w:val="28"/>
        </w:rPr>
        <w:t>湖北省教育考试院</w:t>
      </w:r>
    </w:p>
    <w:p>
      <w:pPr>
        <w:jc w:val="center"/>
        <w:rPr>
          <w:rFonts w:eastAsia="黑体"/>
          <w:b/>
          <w:bCs/>
          <w:sz w:val="28"/>
          <w:szCs w:val="28"/>
        </w:rPr>
      </w:pPr>
      <w:r>
        <w:rPr>
          <w:rFonts w:eastAsia="黑体"/>
          <w:b/>
          <w:bCs/>
          <w:sz w:val="28"/>
          <w:szCs w:val="28"/>
        </w:rPr>
        <w:t>二</w:t>
      </w:r>
      <w:r>
        <w:rPr>
          <w:b/>
          <w:bCs/>
          <w:sz w:val="28"/>
          <w:szCs w:val="28"/>
        </w:rPr>
        <w:t>O</w:t>
      </w:r>
      <w:r>
        <w:rPr>
          <w:rFonts w:eastAsia="黑体"/>
          <w:b/>
          <w:bCs/>
          <w:sz w:val="28"/>
          <w:szCs w:val="28"/>
        </w:rPr>
        <w:t>二</w:t>
      </w:r>
      <w:r>
        <w:rPr>
          <w:rFonts w:hint="eastAsia" w:eastAsia="黑体"/>
          <w:b/>
          <w:bCs/>
          <w:sz w:val="28"/>
          <w:szCs w:val="28"/>
          <w:lang w:eastAsia="zh-CN"/>
        </w:rPr>
        <w:t>四</w:t>
      </w:r>
      <w:r>
        <w:rPr>
          <w:rFonts w:hint="eastAsia" w:eastAsia="黑体"/>
          <w:b/>
          <w:bCs/>
          <w:sz w:val="28"/>
          <w:szCs w:val="28"/>
        </w:rPr>
        <w:t>年十一</w:t>
      </w:r>
      <w:r>
        <w:rPr>
          <w:rFonts w:eastAsia="黑体"/>
          <w:b/>
          <w:bCs/>
          <w:sz w:val="28"/>
          <w:szCs w:val="28"/>
        </w:rPr>
        <w:t>月</w:t>
      </w:r>
    </w:p>
    <w:p>
      <w:pPr>
        <w:jc w:val="center"/>
        <w:rPr>
          <w:rFonts w:eastAsia="黑体"/>
          <w:b/>
          <w:bCs/>
          <w:sz w:val="28"/>
          <w:szCs w:val="28"/>
        </w:rPr>
      </w:pPr>
    </w:p>
    <w:p>
      <w:pPr>
        <w:jc w:val="center"/>
        <w:rPr>
          <w:rFonts w:eastAsia="黑体"/>
          <w:b/>
          <w:bCs/>
          <w:sz w:val="32"/>
        </w:rPr>
      </w:pPr>
      <w:r>
        <w:rPr>
          <w:rFonts w:hint="eastAsia" w:eastAsia="黑体"/>
          <w:b/>
          <w:bCs/>
          <w:sz w:val="32"/>
        </w:rPr>
        <w:t xml:space="preserve">  </w:t>
      </w:r>
    </w:p>
    <w:p>
      <w:pPr>
        <w:rPr>
          <w:rFonts w:ascii="宋体" w:hAnsi="宋体" w:cs="宋体"/>
          <w:szCs w:val="21"/>
        </w:rPr>
      </w:pPr>
      <w:r>
        <w:rPr>
          <w:rFonts w:hint="eastAsia" w:ascii="宋体" w:hAnsi="宋体" w:cs="宋体"/>
          <w:szCs w:val="21"/>
        </w:rPr>
        <w:t xml:space="preserve">    高等教育自学考试是我国高等教育基本制度之一，是对自学者进行以高等教育学历考试为主的国家考试，是个人自学、社会助学和国家考试相结合的教育形式，是我国高等教育体</w:t>
      </w:r>
    </w:p>
    <w:p>
      <w:pPr>
        <w:rPr>
          <w:rFonts w:hAnsi="宋体"/>
        </w:rPr>
      </w:pPr>
      <w:r>
        <w:rPr>
          <w:rFonts w:hint="eastAsia" w:ascii="宋体" w:hAnsi="宋体" w:cs="宋体"/>
          <w:szCs w:val="21"/>
        </w:rPr>
        <w:t>系的重要组成部分。凡中华人民共和国公民均可依据《高等教育自学考试暂行条例》在我省报名参加自学考试。</w:t>
      </w:r>
    </w:p>
    <w:p>
      <w:pPr>
        <w:pStyle w:val="2"/>
        <w:spacing w:line="360" w:lineRule="exact"/>
        <w:ind w:firstLine="421" w:firstLineChars="200"/>
        <w:rPr>
          <w:rFonts w:ascii="黑体" w:hAnsi="宋体" w:eastAsia="黑体" w:cs="Times New Roman"/>
          <w:b/>
        </w:rPr>
      </w:pPr>
      <w:r>
        <w:rPr>
          <w:rFonts w:hint="eastAsia" w:ascii="黑体" w:hAnsi="宋体" w:eastAsia="黑体" w:cs="Times New Roman"/>
          <w:b/>
        </w:rPr>
        <w:t>一、新生注册和课程报考</w:t>
      </w:r>
    </w:p>
    <w:p>
      <w:pPr>
        <w:spacing w:line="360" w:lineRule="exact"/>
        <w:ind w:firstLine="420" w:firstLineChars="200"/>
        <w:rPr>
          <w:rFonts w:ascii="宋体" w:hAnsi="宋体"/>
          <w:szCs w:val="21"/>
        </w:rPr>
      </w:pPr>
      <w:r>
        <w:rPr>
          <w:rFonts w:hint="eastAsia" w:hAnsi="宋体" w:cs="宋体"/>
          <w:bCs/>
        </w:rPr>
        <w:t>新生注册：参加社会助学的新生注册实行集体注册。</w:t>
      </w:r>
      <w:r>
        <w:rPr>
          <w:rFonts w:hint="eastAsia" w:ascii="宋体" w:hAnsi="宋体"/>
          <w:szCs w:val="21"/>
        </w:rPr>
        <w:t>具体注册相关事宜考生可咨询主考学校（或助学机构）。</w:t>
      </w:r>
    </w:p>
    <w:p>
      <w:pPr>
        <w:pStyle w:val="2"/>
        <w:spacing w:line="360" w:lineRule="exact"/>
        <w:ind w:firstLine="421" w:firstLineChars="200"/>
        <w:rPr>
          <w:rFonts w:hAnsi="宋体" w:cs="Times New Roman"/>
          <w:b/>
          <w:bCs/>
        </w:rPr>
      </w:pPr>
      <w:r>
        <w:rPr>
          <w:rFonts w:hint="eastAsia" w:hAnsi="宋体" w:cs="Times New Roman"/>
          <w:b/>
          <w:bCs/>
          <w:color w:val="000000"/>
        </w:rPr>
        <w:t>网上报考时间:</w:t>
      </w:r>
      <w:r>
        <w:rPr>
          <w:rFonts w:hint="eastAsia" w:hAnsi="宋体" w:cs="Times New Roman"/>
          <w:b/>
          <w:bCs/>
        </w:rPr>
        <w:t>2025 年</w:t>
      </w:r>
      <w:r>
        <w:rPr>
          <w:rFonts w:hint="eastAsia" w:hAnsi="宋体" w:cs="Times New Roman"/>
          <w:b/>
          <w:bCs/>
          <w:color w:val="000000"/>
        </w:rPr>
        <w:t>上半年2</w:t>
      </w:r>
      <w:r>
        <w:rPr>
          <w:rFonts w:hAnsi="宋体" w:cs="Times New Roman"/>
          <w:b/>
          <w:bCs/>
          <w:color w:val="000000"/>
        </w:rPr>
        <w:t>月</w:t>
      </w:r>
      <w:r>
        <w:rPr>
          <w:rFonts w:hint="eastAsia" w:hAnsi="宋体" w:cs="Times New Roman"/>
          <w:b/>
          <w:bCs/>
          <w:color w:val="000000"/>
        </w:rPr>
        <w:t>17日至21日</w:t>
      </w:r>
      <w:r>
        <w:rPr>
          <w:rFonts w:hAnsi="宋体" w:cs="Times New Roman"/>
          <w:b/>
          <w:bCs/>
          <w:color w:val="000000"/>
        </w:rPr>
        <w:t>，</w:t>
      </w:r>
      <w:r>
        <w:rPr>
          <w:rFonts w:hint="eastAsia" w:hAnsi="宋体" w:cs="Times New Roman"/>
          <w:b/>
          <w:bCs/>
          <w:color w:val="000000"/>
        </w:rPr>
        <w:t>下半年</w:t>
      </w:r>
      <w:r>
        <w:rPr>
          <w:rFonts w:hAnsi="宋体" w:cs="Times New Roman"/>
          <w:b/>
          <w:bCs/>
          <w:color w:val="000000"/>
        </w:rPr>
        <w:t>8月</w:t>
      </w:r>
      <w:r>
        <w:rPr>
          <w:rFonts w:hint="eastAsia" w:hAnsi="宋体" w:cs="Times New Roman"/>
          <w:b/>
          <w:bCs/>
          <w:color w:val="000000"/>
        </w:rPr>
        <w:t>25</w:t>
      </w:r>
      <w:r>
        <w:rPr>
          <w:rFonts w:hAnsi="宋体" w:cs="Times New Roman"/>
          <w:b/>
          <w:bCs/>
          <w:color w:val="000000"/>
        </w:rPr>
        <w:t>日</w:t>
      </w:r>
      <w:r>
        <w:rPr>
          <w:rFonts w:hint="eastAsia" w:hAnsi="宋体" w:cs="Times New Roman"/>
          <w:b/>
          <w:bCs/>
          <w:color w:val="000000"/>
        </w:rPr>
        <w:t>至29日。</w:t>
      </w:r>
    </w:p>
    <w:p>
      <w:pPr>
        <w:spacing w:line="360" w:lineRule="exact"/>
        <w:ind w:firstLine="421" w:firstLineChars="200"/>
        <w:rPr>
          <w:rFonts w:ascii="宋体" w:hAnsi="宋体"/>
          <w:color w:val="000000"/>
          <w:szCs w:val="21"/>
        </w:rPr>
      </w:pPr>
      <w:r>
        <w:rPr>
          <w:rFonts w:hint="eastAsia" w:ascii="宋体" w:hAnsi="宋体"/>
          <w:b/>
          <w:bCs/>
          <w:color w:val="000000"/>
          <w:szCs w:val="21"/>
        </w:rPr>
        <w:t>二、报考对象及要求</w:t>
      </w:r>
    </w:p>
    <w:p>
      <w:pPr>
        <w:spacing w:line="360" w:lineRule="exact"/>
        <w:ind w:firstLine="420"/>
        <w:rPr>
          <w:rFonts w:ascii="宋体" w:hAnsi="宋体"/>
          <w:szCs w:val="21"/>
        </w:rPr>
      </w:pPr>
      <w:r>
        <w:rPr>
          <w:rFonts w:hint="eastAsia" w:ascii="宋体" w:hAnsi="宋体"/>
          <w:szCs w:val="21"/>
        </w:rPr>
        <w:t>报考对象：参加湖北省高等教育自学考试面向学校开考专业的全日制或非全日制社会助学学习，且已经通过了“湖北省高等教育自学考试考生服务平台”（以下简称“考生服务平台”）注册。</w:t>
      </w:r>
    </w:p>
    <w:p>
      <w:pPr>
        <w:spacing w:line="360" w:lineRule="exact"/>
        <w:ind w:firstLine="420"/>
        <w:rPr>
          <w:rFonts w:ascii="宋体" w:hAnsi="宋体"/>
          <w:color w:val="000000"/>
          <w:szCs w:val="21"/>
        </w:rPr>
      </w:pPr>
      <w:r>
        <w:rPr>
          <w:rFonts w:hint="eastAsia" w:ascii="宋体" w:hAnsi="宋体"/>
          <w:szCs w:val="21"/>
        </w:rPr>
        <w:t>报考要求：</w:t>
      </w:r>
      <w:r>
        <w:rPr>
          <w:rFonts w:hint="eastAsia" w:ascii="宋体" w:hAnsi="宋体"/>
          <w:color w:val="000000"/>
          <w:szCs w:val="21"/>
        </w:rPr>
        <w:t>新生应在助学机构注册并现场确认，信息提交主考学校审核且归档后才能报考；在籍考生（包括已离校考生），应先在主考学校（或助学机构）完成在籍考生基本信息确认后才能报考。</w:t>
      </w:r>
    </w:p>
    <w:p>
      <w:pPr>
        <w:pStyle w:val="2"/>
        <w:spacing w:line="400" w:lineRule="exact"/>
        <w:ind w:firstLine="421" w:firstLineChars="200"/>
        <w:rPr>
          <w:rFonts w:ascii="黑体" w:hAnsi="宋体" w:eastAsia="黑体" w:cs="Times New Roman"/>
          <w:b/>
        </w:rPr>
      </w:pPr>
      <w:r>
        <w:rPr>
          <w:rFonts w:hint="eastAsia" w:ascii="黑体" w:hAnsi="宋体" w:eastAsia="黑体" w:cs="Times New Roman"/>
          <w:b/>
        </w:rPr>
        <w:t>三、考试时间</w:t>
      </w:r>
    </w:p>
    <w:p>
      <w:pPr>
        <w:pStyle w:val="2"/>
        <w:spacing w:line="400" w:lineRule="exact"/>
        <w:rPr>
          <w:rFonts w:hAnsi="宋体" w:cs="宋体"/>
        </w:rPr>
      </w:pPr>
      <w:r>
        <w:rPr>
          <w:rFonts w:hint="eastAsia" w:hAnsi="宋体" w:cs="Times New Roman"/>
        </w:rPr>
        <w:t xml:space="preserve">   </w:t>
      </w:r>
      <w:r>
        <w:rPr>
          <w:rFonts w:hint="eastAsia" w:hAnsi="宋体" w:cs="宋体"/>
        </w:rPr>
        <w:t xml:space="preserve"> 1.我省2025年高等教育自学考试统考课程考试安排2次，时间分别为4月、10月。</w:t>
      </w:r>
    </w:p>
    <w:p>
      <w:pPr>
        <w:spacing w:line="400" w:lineRule="exact"/>
        <w:ind w:firstLine="421" w:firstLineChars="200"/>
        <w:rPr>
          <w:rFonts w:ascii="宋体" w:hAnsi="宋体" w:cs="宋体"/>
          <w:b/>
          <w:bCs/>
          <w:szCs w:val="21"/>
        </w:rPr>
      </w:pPr>
      <w:r>
        <w:rPr>
          <w:rFonts w:hint="eastAsia" w:ascii="宋体" w:hAnsi="宋体" w:cs="宋体"/>
          <w:b/>
          <w:bCs/>
          <w:szCs w:val="21"/>
        </w:rPr>
        <w:t>4月份考试时间：2025年4月11日至13日，课程安排详见表1；</w:t>
      </w:r>
    </w:p>
    <w:p>
      <w:pPr>
        <w:spacing w:line="400" w:lineRule="exact"/>
        <w:ind w:firstLine="421" w:firstLineChars="200"/>
        <w:rPr>
          <w:rFonts w:ascii="宋体" w:hAnsi="宋体" w:cs="宋体"/>
          <w:b/>
          <w:bCs/>
          <w:szCs w:val="21"/>
        </w:rPr>
      </w:pPr>
      <w:r>
        <w:rPr>
          <w:rFonts w:hint="eastAsia" w:ascii="宋体" w:hAnsi="宋体" w:cs="宋体"/>
          <w:b/>
          <w:bCs/>
          <w:szCs w:val="21"/>
        </w:rPr>
        <w:t>10月份考试时间：2025年10月24日至26日，课程安排详见表3。</w:t>
      </w:r>
    </w:p>
    <w:p>
      <w:pPr>
        <w:spacing w:line="400" w:lineRule="exact"/>
        <w:ind w:firstLine="420" w:firstLineChars="200"/>
        <w:rPr>
          <w:rFonts w:ascii="宋体" w:hAnsi="宋体" w:cs="宋体"/>
        </w:rPr>
      </w:pPr>
      <w:r>
        <w:rPr>
          <w:rFonts w:hint="eastAsia" w:ascii="宋体" w:hAnsi="宋体" w:cs="宋体"/>
          <w:szCs w:val="21"/>
        </w:rPr>
        <w:t>课程考试</w:t>
      </w:r>
      <w:r>
        <w:rPr>
          <w:rFonts w:hint="eastAsia" w:ascii="宋体" w:hAnsi="宋体" w:cs="宋体"/>
        </w:rPr>
        <w:t>时间：</w:t>
      </w:r>
      <w:r>
        <w:rPr>
          <w:rFonts w:hint="eastAsia" w:ascii="宋体" w:hAnsi="宋体" w:cs="宋体"/>
          <w:b/>
        </w:rPr>
        <w:t>上午 9:00—11:30；下午14:30—17:00。</w:t>
      </w:r>
    </w:p>
    <w:p>
      <w:pPr>
        <w:pStyle w:val="2"/>
        <w:spacing w:line="400" w:lineRule="exact"/>
        <w:ind w:firstLine="420" w:firstLineChars="200"/>
        <w:rPr>
          <w:rFonts w:hAnsi="宋体" w:cs="Times New Roman"/>
        </w:rPr>
      </w:pPr>
      <w:r>
        <w:rPr>
          <w:rFonts w:hint="eastAsia" w:hAnsi="宋体" w:cs="宋体"/>
          <w:bCs/>
        </w:rPr>
        <w:t>2.2025年我省高等教育自学考试计算机应用基础（实践）（00019）及计算机应用基础（00018、00019合卷）考试安排见后期报名须知。</w:t>
      </w:r>
    </w:p>
    <w:p>
      <w:pPr>
        <w:pStyle w:val="2"/>
        <w:spacing w:line="360" w:lineRule="exact"/>
        <w:ind w:firstLine="421" w:firstLineChars="200"/>
        <w:rPr>
          <w:rFonts w:ascii="黑体" w:hAnsi="宋体" w:eastAsia="黑体" w:cs="Times New Roman"/>
          <w:b/>
        </w:rPr>
      </w:pPr>
      <w:r>
        <w:rPr>
          <w:rFonts w:hint="eastAsia" w:ascii="黑体" w:hAnsi="宋体" w:eastAsia="黑体" w:cs="Times New Roman"/>
          <w:b/>
        </w:rPr>
        <w:t>四、考试组织</w:t>
      </w:r>
    </w:p>
    <w:p>
      <w:pPr>
        <w:ind w:firstLine="420" w:firstLineChars="200"/>
        <w:rPr>
          <w:rFonts w:ascii="宋体" w:hAnsi="宋体"/>
          <w:szCs w:val="21"/>
        </w:rPr>
      </w:pPr>
      <w:r>
        <w:rPr>
          <w:rFonts w:hint="eastAsia" w:ascii="宋体" w:hAnsi="宋体"/>
          <w:szCs w:val="21"/>
        </w:rPr>
        <w:t>考试工作在省教育考试院统一安排下进行，具体工作由市（州、林区）教育考试机构负责组织实施，考点原则上设在市（州、林区）政府所在地。</w:t>
      </w:r>
    </w:p>
    <w:p>
      <w:pPr>
        <w:pStyle w:val="2"/>
        <w:spacing w:line="360" w:lineRule="exact"/>
        <w:ind w:firstLine="421" w:firstLineChars="200"/>
        <w:rPr>
          <w:rFonts w:ascii="黑体" w:hAnsi="宋体" w:eastAsia="黑体" w:cs="Times New Roman"/>
          <w:b/>
        </w:rPr>
      </w:pPr>
      <w:r>
        <w:rPr>
          <w:rFonts w:hint="eastAsia" w:ascii="黑体" w:hAnsi="宋体" w:eastAsia="黑体" w:cs="Times New Roman"/>
          <w:b/>
        </w:rPr>
        <w:t>五、考试收费</w:t>
      </w:r>
    </w:p>
    <w:p>
      <w:pPr>
        <w:pStyle w:val="2"/>
        <w:spacing w:line="360" w:lineRule="exact"/>
        <w:ind w:firstLine="420" w:firstLineChars="200"/>
        <w:rPr>
          <w:rFonts w:hAnsi="宋体"/>
        </w:rPr>
      </w:pPr>
      <w:r>
        <w:rPr>
          <w:rFonts w:hint="eastAsia" w:hAnsi="宋体"/>
        </w:rPr>
        <w:t>考试收费按照省物价局鄂价费规</w:t>
      </w:r>
      <w:r>
        <w:rPr>
          <w:rFonts w:ascii="Arial" w:hAnsi="Arial" w:cs="Arial"/>
          <w:color w:val="333333"/>
          <w:sz w:val="19"/>
          <w:szCs w:val="19"/>
          <w:shd w:val="clear" w:color="auto" w:fill="FFFFFF"/>
        </w:rPr>
        <w:t>〔</w:t>
      </w:r>
      <w:r>
        <w:rPr>
          <w:rFonts w:hint="eastAsia" w:hAnsi="宋体"/>
        </w:rPr>
        <w:t>2013</w:t>
      </w:r>
      <w:r>
        <w:rPr>
          <w:rFonts w:ascii="Arial" w:hAnsi="Arial" w:cs="Arial"/>
          <w:color w:val="333333"/>
          <w:sz w:val="19"/>
          <w:szCs w:val="19"/>
          <w:shd w:val="clear" w:color="auto" w:fill="FFFFFF"/>
        </w:rPr>
        <w:t>〕</w:t>
      </w:r>
      <w:r>
        <w:rPr>
          <w:rFonts w:hint="eastAsia" w:hAnsi="宋体"/>
        </w:rPr>
        <w:t>215号文件规定执行。</w:t>
      </w:r>
    </w:p>
    <w:p>
      <w:pPr>
        <w:pStyle w:val="2"/>
        <w:spacing w:line="360" w:lineRule="exact"/>
        <w:ind w:firstLine="421" w:firstLineChars="200"/>
        <w:rPr>
          <w:rFonts w:ascii="黑体" w:hAnsi="宋体" w:eastAsia="黑体" w:cs="Times New Roman"/>
          <w:b/>
        </w:rPr>
      </w:pPr>
      <w:r>
        <w:rPr>
          <w:rFonts w:hint="eastAsia" w:ascii="黑体" w:hAnsi="宋体" w:eastAsia="黑体" w:cs="Times New Roman"/>
          <w:b/>
        </w:rPr>
        <w:t>六、教材及大纲使用情况</w:t>
      </w:r>
    </w:p>
    <w:p>
      <w:pPr>
        <w:widowControl/>
        <w:spacing w:line="360" w:lineRule="exact"/>
        <w:ind w:firstLine="420" w:firstLineChars="200"/>
        <w:rPr>
          <w:rFonts w:ascii="宋体" w:hAnsi="宋体" w:cs="Courier New"/>
          <w:szCs w:val="21"/>
        </w:rPr>
      </w:pPr>
      <w:r>
        <w:rPr>
          <w:rFonts w:hint="eastAsia" w:ascii="宋体" w:hAnsi="宋体" w:cs="Courier New"/>
          <w:szCs w:val="21"/>
        </w:rPr>
        <w:t>2025年4月自学考试课程大纲及教材使用情况见表2，2025年4月自学考试课程大纲及教材使用情况见表4。其中，毛泽东思想和中国特色社会主义理论体系概论（</w:t>
      </w:r>
      <w:r>
        <w:rPr>
          <w:rFonts w:ascii="宋体" w:hAnsi="宋体" w:cs="Courier New"/>
          <w:szCs w:val="21"/>
        </w:rPr>
        <w:t>课程代码</w:t>
      </w:r>
      <w:r>
        <w:rPr>
          <w:rFonts w:hint="eastAsia" w:ascii="宋体" w:hAnsi="宋体" w:cs="Courier New"/>
          <w:szCs w:val="21"/>
        </w:rPr>
        <w:t>15041）、思想道德与法治（</w:t>
      </w:r>
      <w:r>
        <w:rPr>
          <w:rFonts w:ascii="宋体" w:hAnsi="宋体" w:cs="Courier New"/>
          <w:szCs w:val="21"/>
        </w:rPr>
        <w:t>课程代码</w:t>
      </w:r>
      <w:r>
        <w:rPr>
          <w:rFonts w:hint="eastAsia" w:ascii="宋体" w:hAnsi="宋体" w:cs="Courier New"/>
          <w:szCs w:val="21"/>
        </w:rPr>
        <w:t>15042）等课程（名称中加注★）从2025年起使用新大纲、教材。</w:t>
      </w:r>
    </w:p>
    <w:p>
      <w:pPr>
        <w:widowControl/>
        <w:spacing w:line="360" w:lineRule="exact"/>
        <w:ind w:firstLine="420" w:firstLineChars="200"/>
        <w:rPr>
          <w:rFonts w:ascii="宋体" w:hAnsi="宋体" w:cs="宋体"/>
          <w:color w:val="000000"/>
          <w:kern w:val="0"/>
          <w:szCs w:val="21"/>
        </w:rPr>
      </w:pPr>
      <w:r>
        <w:rPr>
          <w:rFonts w:hint="eastAsia" w:ascii="宋体" w:hAnsi="宋体" w:cs="宋体"/>
          <w:color w:val="000000"/>
          <w:kern w:val="0"/>
          <w:szCs w:val="21"/>
        </w:rPr>
        <w:t>随着经济社会的不断发展，部分政策、法律、法规将会作出相应调整和改变，截至考试之日的前6个月由全国人大制定或修改的法律以及国务院制定或修改的法规列入相应课程的考试范围。凡大纲、教材内容与现行法律、法规不符的，以现行法律、法规为准，如涉及到大纲、教材的调整变化，相关情况将另行通知。</w:t>
      </w:r>
    </w:p>
    <w:p>
      <w:pPr>
        <w:spacing w:line="360" w:lineRule="exact"/>
        <w:ind w:firstLine="420" w:firstLineChars="200"/>
        <w:rPr>
          <w:rFonts w:ascii="宋体" w:hAnsi="宋体" w:cs="宋体"/>
          <w:szCs w:val="21"/>
        </w:rPr>
      </w:pPr>
      <w:r>
        <w:rPr>
          <w:rFonts w:hint="eastAsia" w:ascii="宋体" w:hAnsi="宋体" w:cs="宋体"/>
          <w:szCs w:val="21"/>
        </w:rPr>
        <w:t>请各助学机构和广大考生自觉购买正版教材，严禁购买、使用盗版教材。</w:t>
      </w:r>
    </w:p>
    <w:p>
      <w:pPr>
        <w:pStyle w:val="2"/>
        <w:numPr>
          <w:ilvl w:val="0"/>
          <w:numId w:val="1"/>
        </w:numPr>
        <w:spacing w:line="360" w:lineRule="exact"/>
        <w:ind w:firstLine="426"/>
        <w:rPr>
          <w:rFonts w:ascii="黑体" w:hAnsi="宋体" w:eastAsia="黑体" w:cs="Times New Roman"/>
          <w:b/>
        </w:rPr>
      </w:pPr>
      <w:r>
        <w:rPr>
          <w:rFonts w:hint="eastAsia" w:ascii="黑体" w:hAnsi="宋体" w:eastAsia="黑体" w:cs="Times New Roman"/>
          <w:b/>
        </w:rPr>
        <w:t>报考须知</w:t>
      </w:r>
    </w:p>
    <w:p>
      <w:pPr>
        <w:spacing w:line="360" w:lineRule="exact"/>
        <w:ind w:firstLine="420" w:firstLineChars="200"/>
      </w:pPr>
      <w:r>
        <w:rPr>
          <w:rFonts w:hint="eastAsia" w:ascii="宋体" w:hAnsi="宋体" w:cs="宋体"/>
          <w:bCs/>
        </w:rPr>
        <w:t>1.</w:t>
      </w:r>
      <w:r>
        <w:rPr>
          <w:rFonts w:hint="eastAsia"/>
        </w:rPr>
        <w:t>我省自学考试课程考试安排按专科和专升本分开安排，全日制本科（专本连读）专业由专科和专升本组成，具体考试安排见附件1和附件3。</w:t>
      </w:r>
    </w:p>
    <w:p>
      <w:pPr>
        <w:spacing w:line="360" w:lineRule="exact"/>
        <w:ind w:firstLine="420" w:firstLineChars="200"/>
        <w:rPr>
          <w:rFonts w:ascii="宋体" w:hAnsi="宋体" w:cs="宋体"/>
          <w:color w:val="FF0000"/>
          <w:szCs w:val="21"/>
        </w:rPr>
      </w:pPr>
      <w:r>
        <w:rPr>
          <w:rFonts w:hint="eastAsia" w:ascii="宋体" w:hAnsi="宋体" w:cs="宋体"/>
          <w:szCs w:val="21"/>
        </w:rPr>
        <w:t>2</w:t>
      </w:r>
      <w:r>
        <w:rPr>
          <w:rFonts w:hint="eastAsia" w:hAnsi="宋体"/>
          <w:szCs w:val="21"/>
        </w:rPr>
        <w:t>.自2026年起，我省2018年版专业考试计划课程停止报考，在籍考生未完成原专业计划考试的，可依据《省教育考试院关于调整湖北省高等教育自学考试开考专业考试计划的通知》（鄂自考</w:t>
      </w:r>
      <w:r>
        <w:rPr>
          <w:rFonts w:hAnsi="宋体"/>
          <w:szCs w:val="21"/>
        </w:rPr>
        <w:t>〔</w:t>
      </w:r>
      <w:r>
        <w:rPr>
          <w:rFonts w:hint="eastAsia" w:hAnsi="宋体"/>
          <w:szCs w:val="21"/>
        </w:rPr>
        <w:t>2024</w:t>
      </w:r>
      <w:r>
        <w:rPr>
          <w:rFonts w:hAnsi="宋体"/>
          <w:szCs w:val="21"/>
        </w:rPr>
        <w:t>〕</w:t>
      </w:r>
      <w:r>
        <w:rPr>
          <w:rFonts w:hint="eastAsia" w:hAnsi="宋体"/>
          <w:szCs w:val="21"/>
        </w:rPr>
        <w:t>8号）文件精神转接到新专业继续报考。现代农业技术（专科）、国际经济与贸易（专升本）等6个停考专业，自2025年起不再安排专业课程考试，按停考专业顶替方案报考相应课程。</w:t>
      </w:r>
    </w:p>
    <w:p>
      <w:pPr>
        <w:spacing w:line="360" w:lineRule="exact"/>
        <w:ind w:firstLine="420" w:firstLineChars="200"/>
        <w:rPr>
          <w:rFonts w:hAnsi="宋体"/>
          <w:szCs w:val="21"/>
        </w:rPr>
      </w:pPr>
      <w:r>
        <w:rPr>
          <w:rFonts w:hint="eastAsia" w:ascii="宋体" w:hAnsi="宋体" w:cs="宋体"/>
        </w:rPr>
        <w:t>3.</w:t>
      </w:r>
      <w:r>
        <w:rPr>
          <w:rFonts w:hint="eastAsia" w:hAnsi="宋体"/>
          <w:szCs w:val="21"/>
        </w:rPr>
        <w:t>考生可在考生服务平台打印“考试通知单”，并持“考试通知单”、身份证原件到指定考点参加考试。考试成绩由助学机构通知考生或考生本人在湖北省教育考试院网站、考生服务平台查询。参加考试的考生和组织考试的工作人员，必须严格遵守考试纪律，有违规行为的，依照《国家教育考试违规处理办法》（教育部33号令）确定的程序和规定严肃处理，并将记入国家教育考试诚信档案。</w:t>
      </w:r>
    </w:p>
    <w:p>
      <w:pPr>
        <w:spacing w:line="360" w:lineRule="exact"/>
        <w:ind w:firstLine="420" w:firstLineChars="200"/>
        <w:rPr>
          <w:rFonts w:hAnsi="宋体"/>
          <w:szCs w:val="21"/>
        </w:rPr>
      </w:pPr>
      <w:r>
        <w:rPr>
          <w:rFonts w:hint="eastAsia" w:ascii="宋体" w:hAnsi="宋体" w:cs="宋体"/>
          <w:szCs w:val="21"/>
        </w:rPr>
        <w:t>4.课程免考每年办理4次。具体办理时间及流程详见湖北省教育考试院网站（</w:t>
      </w:r>
      <w:r>
        <w:rPr>
          <w:rFonts w:hint="eastAsia" w:hAnsi="宋体"/>
          <w:szCs w:val="21"/>
        </w:rPr>
        <w:t>http://www.hbea.edu.cn)相关通知公告。</w:t>
      </w:r>
    </w:p>
    <w:p>
      <w:pPr>
        <w:spacing w:line="360" w:lineRule="exact"/>
        <w:ind w:firstLine="420" w:firstLineChars="200"/>
        <w:rPr>
          <w:rFonts w:hAnsi="宋体"/>
          <w:szCs w:val="21"/>
        </w:rPr>
      </w:pPr>
      <w:r>
        <w:rPr>
          <w:rFonts w:hint="eastAsia" w:hAnsi="宋体"/>
          <w:szCs w:val="21"/>
        </w:rPr>
        <w:t>5. 根据全国高等教育自学考试指导委员会《关于调整高等教育自学考试思想政治理论课课程设置的通知》（考委〔2024〕1号）文件精神，我省现行专业考试计划中思想政治理论课的课程设置进行了调整，专科层次专业设置3门课程，包括“习近平新时代中国特色社会主义思想概论”（课程代码15040，3学分）、“毛泽东思想和中国特色社会主义理论体系概论”（课程代码15041，3学分）和“思想道德与法治” （课程代码15042，3学分）。本科层次专业设置3门课程，包括习近平新时代中国特色社会主义思想概论”（课程代码15040，3学分）、“中国近代史纲要”（课程代码15043，3学分）和“马克思主义基本原理” （课程代码15044，3学分）。调整后的5门思想政治理论课均为全国统一命题考试课程，自2025年上半年起安排考试。原有的“思想道德修养和法律基础”(课程代码03706，2学分)、“毛泽东思想和中国特色社会主义理论体系概论”(课程代12656，4学分)、“中国近现代史纲要” (课程代码03708，2学分)和“马克思主义基本原理概论”(课程代码03709，4学分)等4门课程，自2025年起不再安排考试。所有考生自2025年起按调整后的考试计划进行报考，达到毕业要求后申报毕业。</w:t>
      </w:r>
    </w:p>
    <w:p>
      <w:pPr>
        <w:spacing w:line="360" w:lineRule="exact"/>
        <w:ind w:firstLine="420" w:firstLineChars="200"/>
        <w:rPr>
          <w:rFonts w:hAnsi="宋体"/>
        </w:rPr>
      </w:pPr>
      <w:r>
        <w:rPr>
          <w:rFonts w:hint="eastAsia" w:ascii="宋体" w:hAnsi="宋体" w:cs="宋体"/>
        </w:rPr>
        <w:t>6.</w:t>
      </w:r>
      <w:r>
        <w:rPr>
          <w:rFonts w:hint="eastAsia" w:hAnsi="宋体"/>
        </w:rPr>
        <w:t>湖北省教育考试院考生服务大厅为考生提供咨询服务，联系电话：</w:t>
      </w:r>
      <w:r>
        <w:rPr>
          <w:rFonts w:hAnsi="宋体"/>
        </w:rPr>
        <w:t>027-68880352</w:t>
      </w:r>
      <w:r>
        <w:rPr>
          <w:rFonts w:hint="eastAsia" w:hAnsi="宋体"/>
        </w:rPr>
        <w:t>、</w:t>
      </w:r>
      <w:r>
        <w:rPr>
          <w:rFonts w:hAnsi="宋体"/>
        </w:rPr>
        <w:t>68880353</w:t>
      </w:r>
      <w:r>
        <w:rPr>
          <w:rFonts w:hint="eastAsia" w:hAnsi="宋体"/>
        </w:rPr>
        <w:t>。湖北省高等教育自学考试各专业考试计划及有关政策文本可在湖北省教育考试院官方网站进行查询或下载。</w:t>
      </w:r>
    </w:p>
    <w:p/>
    <w:p/>
    <w:p>
      <w:pPr>
        <w:rPr>
          <w:rFonts w:hAnsi="宋体"/>
        </w:rPr>
      </w:pPr>
    </w:p>
    <w:p>
      <w:pPr>
        <w:spacing w:line="360" w:lineRule="exact"/>
        <w:rPr>
          <w:rFonts w:hAnsi="宋体"/>
        </w:rPr>
      </w:pPr>
      <w:r>
        <w:rPr>
          <w:rFonts w:hAnsi="宋体"/>
        </w:rPr>
        <w:t>附件</w:t>
      </w:r>
      <w:r>
        <w:rPr>
          <w:rFonts w:hint="eastAsia" w:hAnsi="宋体"/>
        </w:rPr>
        <w:t>：1.</w:t>
      </w:r>
      <w:r>
        <w:rPr>
          <w:rFonts w:hAnsi="宋体"/>
        </w:rPr>
        <w:t>202</w:t>
      </w:r>
      <w:r>
        <w:rPr>
          <w:rFonts w:hint="eastAsia" w:hAnsi="宋体"/>
        </w:rPr>
        <w:t>5</w:t>
      </w:r>
      <w:r>
        <w:rPr>
          <w:rFonts w:hAnsi="宋体"/>
        </w:rPr>
        <w:t>年4月面向</w:t>
      </w:r>
      <w:r>
        <w:rPr>
          <w:rFonts w:hint="eastAsia" w:hAnsi="宋体"/>
        </w:rPr>
        <w:t>学校</w:t>
      </w:r>
      <w:r>
        <w:rPr>
          <w:rFonts w:hAnsi="宋体"/>
        </w:rPr>
        <w:t>开考专业统考课程时间安排</w:t>
      </w:r>
    </w:p>
    <w:p>
      <w:pPr>
        <w:spacing w:line="360" w:lineRule="exact"/>
        <w:ind w:firstLine="420" w:firstLineChars="200"/>
        <w:rPr>
          <w:rFonts w:hAnsi="宋体"/>
        </w:rPr>
      </w:pPr>
      <w:r>
        <w:rPr>
          <w:rFonts w:hAnsi="宋体"/>
        </w:rPr>
        <w:t>　</w:t>
      </w:r>
      <w:r>
        <w:rPr>
          <w:rFonts w:hint="eastAsia" w:hAnsi="宋体"/>
        </w:rPr>
        <w:t>2.</w:t>
      </w:r>
      <w:r>
        <w:rPr>
          <w:rFonts w:hAnsi="宋体"/>
        </w:rPr>
        <w:t>202</w:t>
      </w:r>
      <w:r>
        <w:rPr>
          <w:rFonts w:hint="eastAsia" w:hAnsi="宋体"/>
        </w:rPr>
        <w:t>5</w:t>
      </w:r>
      <w:r>
        <w:rPr>
          <w:rFonts w:hAnsi="宋体"/>
        </w:rPr>
        <w:t>年4月面向</w:t>
      </w:r>
      <w:r>
        <w:rPr>
          <w:rFonts w:hint="eastAsia" w:hAnsi="宋体"/>
        </w:rPr>
        <w:t>学校</w:t>
      </w:r>
      <w:r>
        <w:rPr>
          <w:rFonts w:hAnsi="宋体"/>
        </w:rPr>
        <w:t>开考专业大纲及教材使用情况</w:t>
      </w:r>
    </w:p>
    <w:p>
      <w:pPr>
        <w:spacing w:line="360" w:lineRule="exact"/>
        <w:ind w:firstLine="420" w:firstLineChars="200"/>
        <w:rPr>
          <w:rFonts w:hAnsi="宋体"/>
        </w:rPr>
      </w:pPr>
      <w:r>
        <w:rPr>
          <w:rFonts w:hAnsi="宋体"/>
        </w:rPr>
        <w:t>　</w:t>
      </w:r>
      <w:r>
        <w:rPr>
          <w:rFonts w:hint="eastAsia" w:hAnsi="宋体"/>
        </w:rPr>
        <w:t>3.</w:t>
      </w:r>
      <w:r>
        <w:rPr>
          <w:rFonts w:hAnsi="宋体"/>
        </w:rPr>
        <w:t>202</w:t>
      </w:r>
      <w:r>
        <w:rPr>
          <w:rFonts w:hint="eastAsia" w:hAnsi="宋体"/>
        </w:rPr>
        <w:t>5</w:t>
      </w:r>
      <w:r>
        <w:rPr>
          <w:rFonts w:hAnsi="宋体"/>
        </w:rPr>
        <w:t>年10月面向</w:t>
      </w:r>
      <w:r>
        <w:rPr>
          <w:rFonts w:hint="eastAsia" w:hAnsi="宋体"/>
        </w:rPr>
        <w:t>学校</w:t>
      </w:r>
      <w:r>
        <w:rPr>
          <w:rFonts w:hAnsi="宋体"/>
        </w:rPr>
        <w:t>开考专业统考课程时间安排</w:t>
      </w:r>
    </w:p>
    <w:p>
      <w:pPr>
        <w:spacing w:line="360" w:lineRule="exact"/>
        <w:ind w:firstLine="420" w:firstLineChars="200"/>
        <w:rPr>
          <w:rFonts w:hAnsi="宋体"/>
        </w:rPr>
      </w:pPr>
      <w:r>
        <w:rPr>
          <w:rFonts w:hAnsi="宋体"/>
        </w:rPr>
        <w:t>　</w:t>
      </w:r>
      <w:r>
        <w:rPr>
          <w:rFonts w:hint="eastAsia" w:hAnsi="宋体"/>
        </w:rPr>
        <w:t>4.</w:t>
      </w:r>
      <w:r>
        <w:rPr>
          <w:rFonts w:hAnsi="宋体"/>
        </w:rPr>
        <w:t>202</w:t>
      </w:r>
      <w:r>
        <w:rPr>
          <w:rFonts w:hint="eastAsia" w:hAnsi="宋体"/>
        </w:rPr>
        <w:t>5</w:t>
      </w:r>
      <w:r>
        <w:rPr>
          <w:rFonts w:hAnsi="宋体"/>
        </w:rPr>
        <w:t>年10月面向</w:t>
      </w:r>
      <w:r>
        <w:rPr>
          <w:rFonts w:hint="eastAsia" w:hAnsi="宋体"/>
        </w:rPr>
        <w:t>学校</w:t>
      </w:r>
      <w:r>
        <w:rPr>
          <w:rFonts w:hAnsi="宋体"/>
        </w:rPr>
        <w:t>开考专业大纲及教材使用情况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ourier New">
    <w:altName w:val="DejaVu Sans"/>
    <w:panose1 w:val="02070309020205020404"/>
    <w:charset w:val="00"/>
    <w:family w:val="modern"/>
    <w:pitch w:val="default"/>
    <w:sig w:usb0="00000000" w:usb1="00000000" w:usb2="00000009" w:usb3="00000000" w:csb0="000001FF" w:csb1="00000000"/>
  </w:font>
  <w:font w:name="Arial">
    <w:altName w:val="DejaVu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9E2999"/>
    <w:multiLevelType w:val="singleLevel"/>
    <w:tmpl w:val="599E2999"/>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lkODMzMWFkZjhlNDA4ZDBlMzkwNjQ5NjVlNWUzN2EifQ=="/>
  </w:docVars>
  <w:rsids>
    <w:rsidRoot w:val="FFFFD4CA"/>
    <w:rsid w:val="00001427"/>
    <w:rsid w:val="001001E4"/>
    <w:rsid w:val="001D022A"/>
    <w:rsid w:val="001F0914"/>
    <w:rsid w:val="0023126B"/>
    <w:rsid w:val="0023259E"/>
    <w:rsid w:val="00260A77"/>
    <w:rsid w:val="0028539B"/>
    <w:rsid w:val="00296271"/>
    <w:rsid w:val="002B2A24"/>
    <w:rsid w:val="0033041B"/>
    <w:rsid w:val="00336661"/>
    <w:rsid w:val="00360B29"/>
    <w:rsid w:val="003C0CEC"/>
    <w:rsid w:val="003F0978"/>
    <w:rsid w:val="0041521B"/>
    <w:rsid w:val="00452728"/>
    <w:rsid w:val="00456F58"/>
    <w:rsid w:val="00466B5D"/>
    <w:rsid w:val="00494277"/>
    <w:rsid w:val="00545097"/>
    <w:rsid w:val="00562251"/>
    <w:rsid w:val="005D445B"/>
    <w:rsid w:val="0062122C"/>
    <w:rsid w:val="006E40F1"/>
    <w:rsid w:val="00702504"/>
    <w:rsid w:val="00714FB4"/>
    <w:rsid w:val="00717471"/>
    <w:rsid w:val="00717A63"/>
    <w:rsid w:val="00741E78"/>
    <w:rsid w:val="007657E7"/>
    <w:rsid w:val="008C0A85"/>
    <w:rsid w:val="008F5BC9"/>
    <w:rsid w:val="00913F9A"/>
    <w:rsid w:val="00996A3E"/>
    <w:rsid w:val="009B08B2"/>
    <w:rsid w:val="00A46DD0"/>
    <w:rsid w:val="00A556AC"/>
    <w:rsid w:val="00A64633"/>
    <w:rsid w:val="00AB633B"/>
    <w:rsid w:val="00B17B6B"/>
    <w:rsid w:val="00BC0A2B"/>
    <w:rsid w:val="00BC21B2"/>
    <w:rsid w:val="00DB3867"/>
    <w:rsid w:val="00E45CBF"/>
    <w:rsid w:val="00E57699"/>
    <w:rsid w:val="00E82223"/>
    <w:rsid w:val="00E94572"/>
    <w:rsid w:val="00EB4379"/>
    <w:rsid w:val="00F36C58"/>
    <w:rsid w:val="17BB7BAE"/>
    <w:rsid w:val="3DBD6105"/>
    <w:rsid w:val="3F7F1593"/>
    <w:rsid w:val="4FF730EB"/>
    <w:rsid w:val="5DFFFC7D"/>
    <w:rsid w:val="5FDC27E6"/>
    <w:rsid w:val="6FED77AD"/>
    <w:rsid w:val="79D1332A"/>
    <w:rsid w:val="AE7FA047"/>
    <w:rsid w:val="DFEDBE35"/>
    <w:rsid w:val="EE7CD3A9"/>
    <w:rsid w:val="FCF7C4BB"/>
    <w:rsid w:val="FEB76387"/>
    <w:rsid w:val="FFFFD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kern w:val="2"/>
      <w:sz w:val="18"/>
      <w:szCs w:val="18"/>
    </w:rPr>
  </w:style>
  <w:style w:type="character" w:customStyle="1" w:styleId="8">
    <w:name w:val="页脚 Char"/>
    <w:basedOn w:val="6"/>
    <w:link w:val="3"/>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355</Words>
  <Characters>2030</Characters>
  <Lines>16</Lines>
  <Paragraphs>4</Paragraphs>
  <TotalTime>35</TotalTime>
  <ScaleCrop>false</ScaleCrop>
  <LinksUpToDate>false</LinksUpToDate>
  <CharactersWithSpaces>2381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2024-11-18T12:34:00Z</dcterms:created>
  <dc:creator>xrr</dc:creator>
  <cp:lastModifiedBy>许荣荣/高等教育自学考试办公室/湖北省教育考试院</cp:lastModifiedBy>
  <cp:lastPrinted>2023-10-25T16:21:00Z</cp:lastPrinted>
  <dcterms:modified xsi:type="dcterms:W3CDTF">2024-11-27T14:17:47Z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20C521C2542D4095B975034735FA240D_12</vt:lpwstr>
  </property>
</Properties>
</file>